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CHINESE BIBLE MISSION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17146</wp:posOffset>
            </wp:positionH>
            <wp:positionV relativeFrom="paragraph">
              <wp:posOffset>9525</wp:posOffset>
            </wp:positionV>
            <wp:extent cx="476250" cy="597000"/>
            <wp:effectExtent b="0" l="0" r="0" t="0"/>
            <wp:wrapSquare wrapText="bothSides" distB="0" distT="0" distL="114300" distR="114300"/>
            <wp:docPr descr="Icon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97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0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231 Market Place #532,  San Ramon, CA  94583  www.cbmglobal.org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2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26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Confidential Peer Reference Form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download this form, complete it, and send back to: 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STM@cbmglobal.org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3240"/>
        <w:tblGridChange w:id="0">
          <w:tblGrid>
            <w:gridCol w:w="900"/>
            <w:gridCol w:w="3240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left="12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Applicant’s Name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Your Name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Best Way to Contact You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How long have you known this applicant? In what capacity?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As a Christian, how does this applicant affect you and others around him/her?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Please describe the applicant's character in the area of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0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Teachability:</w:t>
      </w:r>
    </w:p>
    <w:p w:rsidR="00000000" w:rsidDel="00000000" w:rsidP="00000000" w:rsidRDefault="00000000" w:rsidRPr="00000000" w14:paraId="00000020">
      <w:pPr>
        <w:ind w:left="50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0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Servanthood:</w:t>
      </w:r>
    </w:p>
    <w:p w:rsidR="00000000" w:rsidDel="00000000" w:rsidP="00000000" w:rsidRDefault="00000000" w:rsidRPr="00000000" w14:paraId="00000022">
      <w:pPr>
        <w:ind w:left="50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0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Response to authority:</w:t>
      </w:r>
    </w:p>
    <w:p w:rsidR="00000000" w:rsidDel="00000000" w:rsidP="00000000" w:rsidRDefault="00000000" w:rsidRPr="00000000" w14:paraId="00000024">
      <w:pPr>
        <w:ind w:left="50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50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Team player:</w:t>
      </w:r>
    </w:p>
    <w:p w:rsidR="00000000" w:rsidDel="00000000" w:rsidP="00000000" w:rsidRDefault="00000000" w:rsidRPr="00000000" w14:paraId="00000026">
      <w:pPr>
        <w:ind w:left="50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50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Flexibility:</w:t>
      </w:r>
    </w:p>
    <w:p w:rsidR="00000000" w:rsidDel="00000000" w:rsidP="00000000" w:rsidRDefault="00000000" w:rsidRPr="00000000" w14:paraId="00000028">
      <w:pPr>
        <w:ind w:left="50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50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What in your opinion are the major strengths and weaknesses of this applicant?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How does this person respond to unfamiliar people in a strange environment? What actions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and/or reactions have you observed?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As you respond to the following questions, please be as objective as possible: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tbl>
      <w:tblPr>
        <w:tblStyle w:val="Table2"/>
        <w:tblW w:w="105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4"/>
        <w:gridCol w:w="931"/>
        <w:gridCol w:w="900"/>
        <w:gridCol w:w="1080"/>
        <w:gridCol w:w="1080"/>
        <w:gridCol w:w="1080"/>
        <w:gridCol w:w="990"/>
        <w:gridCol w:w="2203"/>
        <w:tblGridChange w:id="0">
          <w:tblGrid>
            <w:gridCol w:w="2304"/>
            <w:gridCol w:w="931"/>
            <w:gridCol w:w="900"/>
            <w:gridCol w:w="1080"/>
            <w:gridCol w:w="1080"/>
            <w:gridCol w:w="1080"/>
            <w:gridCol w:w="990"/>
            <w:gridCol w:w="220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CHARACTER TRAIT EVALUATION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 KNOWN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POOR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BELOW AVERAGE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AVERAGE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ABOVE AVERAGE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EXCEL-LENT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pStyle w:val="Heading5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SOCIAL MATURITY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Ability to Communicate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Ability to develop relationships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Ability to confront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Tactfulness/ sensitivity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Teamwork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pStyle w:val="Heading5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LEADERSHIP MATURITY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Drive/ initiative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Mental alertness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pStyle w:val="Heading5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SPIRITUAL MATURITY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Consistent spiritual walk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Knowledge of the Bible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Dependence on Prayer and the Bible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Submission to authority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Level of evangelism and Discipleship training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pStyle w:val="Heading5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EMOTIONAL STABILITY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Self confidence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Self perception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Freedom from worry/anxiety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Relating to the opposite sex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Mental harmony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pStyle w:val="Heading5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PERSONAL MATURITY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Self discipline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Conscientiousness/</w:t>
            </w:r>
          </w:p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Thoughtfulness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Perseverance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Common sense and judgement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Flexibility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Decisiveness/follow through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Servant attitude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720" w:left="1008" w:right="1008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CBM – Confidential Peer Reference Form (v.2024), 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sz w:val="26"/>
      <w:szCs w:val="26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b w:val="1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04C1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 w:val="1"/>
    <w:rsid w:val="006B70C9"/>
    <w:pPr>
      <w:keepNext w:val="1"/>
      <w:spacing w:line="360" w:lineRule="auto"/>
      <w:jc w:val="center"/>
      <w:outlineLvl w:val="3"/>
    </w:pPr>
    <w:rPr>
      <w:rFonts w:ascii="Arial" w:hAnsi="Arial"/>
      <w:sz w:val="26"/>
      <w:szCs w:val="20"/>
    </w:rPr>
  </w:style>
  <w:style w:type="paragraph" w:styleId="Heading5">
    <w:name w:val="heading 5"/>
    <w:basedOn w:val="Normal"/>
    <w:next w:val="Normal"/>
    <w:link w:val="Heading5Char"/>
    <w:qFormat w:val="1"/>
    <w:rsid w:val="006B70C9"/>
    <w:pPr>
      <w:keepNext w:val="1"/>
      <w:outlineLvl w:val="4"/>
    </w:pPr>
    <w:rPr>
      <w:rFonts w:ascii="Arial" w:hAnsi="Arial"/>
      <w:b w:val="1"/>
      <w:sz w:val="16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FB23B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rsid w:val="009626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26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2603"/>
  </w:style>
  <w:style w:type="paragraph" w:styleId="BalloonText">
    <w:name w:val="Balloon Text"/>
    <w:basedOn w:val="Normal"/>
    <w:semiHidden w:val="1"/>
    <w:rsid w:val="00593E60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200409"/>
    <w:pPr>
      <w:ind w:left="720"/>
      <w:contextualSpacing w:val="1"/>
    </w:pPr>
  </w:style>
  <w:style w:type="character" w:styleId="Heading4Char" w:customStyle="1">
    <w:name w:val="Heading 4 Char"/>
    <w:basedOn w:val="DefaultParagraphFont"/>
    <w:link w:val="Heading4"/>
    <w:rsid w:val="006B70C9"/>
    <w:rPr>
      <w:rFonts w:ascii="Arial" w:hAnsi="Arial"/>
      <w:sz w:val="26"/>
    </w:rPr>
  </w:style>
  <w:style w:type="character" w:styleId="Heading5Char" w:customStyle="1">
    <w:name w:val="Heading 5 Char"/>
    <w:basedOn w:val="DefaultParagraphFont"/>
    <w:link w:val="Heading5"/>
    <w:rsid w:val="006B70C9"/>
    <w:rPr>
      <w:rFonts w:ascii="Arial" w:hAnsi="Arial"/>
      <w:b w:val="1"/>
      <w:sz w:val="16"/>
    </w:rPr>
  </w:style>
  <w:style w:type="character" w:styleId="Hyperlink">
    <w:name w:val="Hyperlink"/>
    <w:basedOn w:val="DefaultParagraphFont"/>
    <w:uiPriority w:val="99"/>
    <w:unhideWhenUsed w:val="1"/>
    <w:rsid w:val="003343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D1C6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vKNBaUKn2MSL3VOfcKE6E8WamA==">CgMxLjAyCGguZ2pkZ3hzOAByITFJd21xTk1XbGx5M0diUHZwRERrQUtBS3ZGUnVBYUJfbg==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2023-01-20T08:22:00Z</dcterms:created>
  <dc:creator>Lawrence Chu</dc:creator>
</cp:coreProperties>
</file>